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B8" w:rsidRDefault="002007B8" w:rsidP="002007B8">
      <w:pPr>
        <w:pStyle w:val="Nagwek4"/>
        <w:jc w:val="center"/>
      </w:pPr>
      <w:r>
        <w:rPr>
          <w:noProof/>
          <w:lang w:val="pl-PL" w:eastAsia="pl-PL"/>
        </w:rPr>
        <w:drawing>
          <wp:inline distT="0" distB="0" distL="0" distR="0">
            <wp:extent cx="5638800" cy="819150"/>
            <wp:effectExtent l="19050" t="0" r="0" b="0"/>
            <wp:docPr id="1" name="Obraz 1" descr="POWER UE pozi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POWER UE pozio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7B8" w:rsidRDefault="002007B8" w:rsidP="002007B8">
      <w:pPr>
        <w:pStyle w:val="Nagwek4"/>
        <w:jc w:val="center"/>
      </w:pPr>
      <w:r>
        <w:t>Ogłoszenie Nr 2/2016</w:t>
      </w:r>
    </w:p>
    <w:p w:rsidR="002007B8" w:rsidRDefault="002007B8" w:rsidP="002007B8">
      <w:pPr>
        <w:jc w:val="both"/>
      </w:pPr>
      <w:r>
        <w:t>Dyrektor Powiatowego Urzędu Pracy w Skarżysku-Kamiennej</w:t>
      </w:r>
    </w:p>
    <w:p w:rsidR="002007B8" w:rsidRDefault="002007B8" w:rsidP="002007B8">
      <w:pPr>
        <w:jc w:val="both"/>
        <w:rPr>
          <w:b/>
        </w:rPr>
      </w:pPr>
      <w:r>
        <w:t xml:space="preserve">Poszukuje kandydatów na stanowisko: </w:t>
      </w:r>
      <w:r>
        <w:rPr>
          <w:b/>
        </w:rPr>
        <w:t>Specjalista ds. programów - stażysta w Dziale Instrumentów Rynku Pracy</w:t>
      </w:r>
    </w:p>
    <w:p w:rsidR="002007B8" w:rsidRDefault="002007B8" w:rsidP="002007B8">
      <w:pPr>
        <w:jc w:val="both"/>
      </w:pPr>
    </w:p>
    <w:p w:rsidR="002007B8" w:rsidRPr="001D381D" w:rsidRDefault="002007B8" w:rsidP="002007B8">
      <w:pPr>
        <w:ind w:left="1843" w:hanging="1843"/>
        <w:jc w:val="both"/>
      </w:pPr>
      <w:r>
        <w:t xml:space="preserve">Wymiar etatu: </w:t>
      </w:r>
      <w:r>
        <w:rPr>
          <w:b/>
        </w:rPr>
        <w:t xml:space="preserve">1 </w:t>
      </w:r>
      <w:r w:rsidRPr="00E01D36">
        <w:rPr>
          <w:b/>
        </w:rPr>
        <w:t xml:space="preserve">– </w:t>
      </w:r>
      <w:r w:rsidRPr="00E01D36">
        <w:t xml:space="preserve"> umowa na czas określony.</w:t>
      </w:r>
    </w:p>
    <w:p w:rsidR="002007B8" w:rsidRDefault="002007B8" w:rsidP="002007B8">
      <w:pPr>
        <w:pStyle w:val="Tekstpodstawowy"/>
        <w:rPr>
          <w:b/>
        </w:rPr>
      </w:pPr>
      <w:r>
        <w:t xml:space="preserve"> </w:t>
      </w:r>
      <w:r>
        <w:rPr>
          <w:b/>
        </w:rPr>
        <w:t>Wymagania niezbędne :</w:t>
      </w:r>
    </w:p>
    <w:p w:rsidR="002007B8" w:rsidRPr="00175D62" w:rsidRDefault="002007B8" w:rsidP="002007B8">
      <w:pPr>
        <w:pStyle w:val="Nagwek3"/>
        <w:numPr>
          <w:ilvl w:val="0"/>
          <w:numId w:val="2"/>
        </w:numPr>
        <w:suppressAutoHyphens w:val="0"/>
        <w:spacing w:before="0" w:after="0"/>
        <w:ind w:left="567" w:hanging="283"/>
        <w:jc w:val="both"/>
        <w:rPr>
          <w:rFonts w:ascii="Times New Roman" w:hAnsi="Times New Roman"/>
          <w:b w:val="0"/>
          <w:sz w:val="24"/>
          <w:szCs w:val="24"/>
        </w:rPr>
      </w:pPr>
      <w:r w:rsidRPr="00175D62">
        <w:rPr>
          <w:rFonts w:ascii="Times New Roman" w:hAnsi="Times New Roman"/>
          <w:b w:val="0"/>
          <w:sz w:val="24"/>
          <w:szCs w:val="24"/>
        </w:rPr>
        <w:t>Wykształcenie średnie</w:t>
      </w:r>
      <w:r>
        <w:rPr>
          <w:rFonts w:ascii="Times New Roman" w:hAnsi="Times New Roman"/>
          <w:b w:val="0"/>
          <w:sz w:val="24"/>
          <w:szCs w:val="24"/>
        </w:rPr>
        <w:t xml:space="preserve"> lub wyższe</w:t>
      </w:r>
      <w:r w:rsidRPr="00175D62">
        <w:rPr>
          <w:rFonts w:ascii="Times New Roman" w:hAnsi="Times New Roman"/>
          <w:b w:val="0"/>
          <w:sz w:val="24"/>
          <w:szCs w:val="24"/>
        </w:rPr>
        <w:t>,</w:t>
      </w:r>
    </w:p>
    <w:p w:rsidR="002007B8" w:rsidRDefault="002007B8" w:rsidP="002007B8">
      <w:pPr>
        <w:numPr>
          <w:ilvl w:val="0"/>
          <w:numId w:val="2"/>
        </w:numPr>
        <w:suppressAutoHyphens w:val="0"/>
        <w:ind w:left="567" w:hanging="283"/>
        <w:jc w:val="both"/>
      </w:pPr>
      <w:r>
        <w:t>kandydat posiada obywatelstwo polskie lub wykaże się znajomością języka polskiego wystarczającą do wykonywania zadań,</w:t>
      </w:r>
    </w:p>
    <w:p w:rsidR="002007B8" w:rsidRDefault="002007B8" w:rsidP="002007B8">
      <w:pPr>
        <w:numPr>
          <w:ilvl w:val="0"/>
          <w:numId w:val="2"/>
        </w:numPr>
        <w:suppressAutoHyphens w:val="0"/>
        <w:ind w:left="567" w:hanging="283"/>
        <w:jc w:val="both"/>
        <w:rPr>
          <w:b/>
        </w:rPr>
      </w:pPr>
      <w:r>
        <w:t>kandydat posiada pełną zdolność do czynności prawnych oraz korzysta z pełni praw publicznych,</w:t>
      </w:r>
    </w:p>
    <w:p w:rsidR="002007B8" w:rsidRDefault="002007B8" w:rsidP="002007B8">
      <w:pPr>
        <w:numPr>
          <w:ilvl w:val="0"/>
          <w:numId w:val="2"/>
        </w:numPr>
        <w:suppressAutoHyphens w:val="0"/>
        <w:ind w:left="567" w:hanging="283"/>
        <w:jc w:val="both"/>
        <w:rPr>
          <w:b/>
        </w:rPr>
      </w:pPr>
      <w:r>
        <w:t>kandydat nie był karany za umyślne przestępstwo ścigane z oskarżenia publicznego lub umyślne przestępstwo skarbowe,</w:t>
      </w:r>
    </w:p>
    <w:p w:rsidR="002007B8" w:rsidRDefault="002007B8" w:rsidP="002007B8">
      <w:pPr>
        <w:numPr>
          <w:ilvl w:val="0"/>
          <w:numId w:val="2"/>
        </w:numPr>
        <w:suppressAutoHyphens w:val="0"/>
        <w:ind w:left="567" w:hanging="283"/>
        <w:jc w:val="both"/>
        <w:rPr>
          <w:b/>
        </w:rPr>
      </w:pPr>
      <w:r>
        <w:t>kandydat posiada nieposzlakowaną opinię.</w:t>
      </w:r>
    </w:p>
    <w:p w:rsidR="002007B8" w:rsidRDefault="002007B8" w:rsidP="002007B8">
      <w:pPr>
        <w:jc w:val="both"/>
        <w:rPr>
          <w:b/>
        </w:rPr>
      </w:pPr>
      <w:r>
        <w:rPr>
          <w:b/>
        </w:rPr>
        <w:t>Wymagania dodatkowe :</w:t>
      </w:r>
    </w:p>
    <w:p w:rsidR="002007B8" w:rsidRDefault="002007B8" w:rsidP="002007B8">
      <w:pPr>
        <w:numPr>
          <w:ilvl w:val="0"/>
          <w:numId w:val="3"/>
        </w:numPr>
        <w:suppressAutoHyphens w:val="0"/>
        <w:ind w:left="567" w:hanging="283"/>
        <w:jc w:val="both"/>
      </w:pPr>
      <w:r>
        <w:t>Znajomość przepisów ustawy z dnia 20 kwietnia 2004 r. o promocji zatrudnienia i instytucjach rynku pracy,</w:t>
      </w:r>
    </w:p>
    <w:p w:rsidR="002007B8" w:rsidRDefault="002007B8" w:rsidP="002007B8">
      <w:pPr>
        <w:numPr>
          <w:ilvl w:val="0"/>
          <w:numId w:val="3"/>
        </w:numPr>
        <w:suppressAutoHyphens w:val="0"/>
        <w:ind w:left="567" w:hanging="283"/>
        <w:jc w:val="both"/>
      </w:pPr>
      <w:r>
        <w:t>znajomość rozporządzenia MP i PS z dnia 14 maja 2014 r. w sprawie szczegółowych warunków realizacji oraz trybu i sposobu prowadzenia usług Rynku Pracy,</w:t>
      </w:r>
    </w:p>
    <w:p w:rsidR="002007B8" w:rsidRDefault="002007B8" w:rsidP="002007B8">
      <w:pPr>
        <w:numPr>
          <w:ilvl w:val="0"/>
          <w:numId w:val="3"/>
        </w:numPr>
        <w:suppressAutoHyphens w:val="0"/>
        <w:ind w:left="567" w:hanging="283"/>
        <w:jc w:val="both"/>
      </w:pPr>
      <w:r>
        <w:t xml:space="preserve">znajomość Programu Operacyjnego Wiedza Edukacja Rozwój 2014 w zakresie aktywizacji osób bezrobotnych, </w:t>
      </w:r>
    </w:p>
    <w:p w:rsidR="002007B8" w:rsidRDefault="002007B8" w:rsidP="002007B8">
      <w:pPr>
        <w:numPr>
          <w:ilvl w:val="0"/>
          <w:numId w:val="3"/>
        </w:numPr>
        <w:suppressAutoHyphens w:val="0"/>
        <w:ind w:left="567" w:hanging="283"/>
        <w:jc w:val="both"/>
      </w:pPr>
      <w:r w:rsidRPr="006F31B9">
        <w:t>znajomość przepisów K</w:t>
      </w:r>
      <w:r>
        <w:t xml:space="preserve">odeksu </w:t>
      </w:r>
      <w:r w:rsidRPr="006F31B9">
        <w:t>P</w:t>
      </w:r>
      <w:r>
        <w:t xml:space="preserve">ostępowania </w:t>
      </w:r>
      <w:r w:rsidRPr="006F31B9">
        <w:t>A</w:t>
      </w:r>
      <w:r>
        <w:t>dministracyjnego</w:t>
      </w:r>
      <w:r w:rsidRPr="006F31B9">
        <w:t>,</w:t>
      </w:r>
    </w:p>
    <w:p w:rsidR="002007B8" w:rsidRDefault="002007B8" w:rsidP="002007B8">
      <w:pPr>
        <w:numPr>
          <w:ilvl w:val="0"/>
          <w:numId w:val="3"/>
        </w:numPr>
        <w:suppressAutoHyphens w:val="0"/>
        <w:ind w:left="567" w:hanging="283"/>
        <w:jc w:val="both"/>
      </w:pPr>
      <w:r>
        <w:t>znajomość przepisów ustawy z dnia 29 sierpnia 1997 r. o ochronie danych osobowych,</w:t>
      </w:r>
    </w:p>
    <w:p w:rsidR="002007B8" w:rsidRPr="00E92DA2" w:rsidRDefault="002007B8" w:rsidP="002007B8">
      <w:pPr>
        <w:numPr>
          <w:ilvl w:val="0"/>
          <w:numId w:val="3"/>
        </w:numPr>
        <w:ind w:left="567" w:hanging="283"/>
        <w:jc w:val="both"/>
      </w:pPr>
      <w:r>
        <w:t xml:space="preserve">znajomość przepisów dotyczących pomocy  publicznej w szczególności udzielania pomocy de </w:t>
      </w:r>
      <w:proofErr w:type="spellStart"/>
      <w:r>
        <w:t>minimis</w:t>
      </w:r>
      <w:proofErr w:type="spellEnd"/>
      <w:r>
        <w:t>,</w:t>
      </w:r>
    </w:p>
    <w:p w:rsidR="002007B8" w:rsidRPr="00DB14E0" w:rsidRDefault="002007B8" w:rsidP="002007B8">
      <w:pPr>
        <w:numPr>
          <w:ilvl w:val="0"/>
          <w:numId w:val="3"/>
        </w:numPr>
        <w:suppressAutoHyphens w:val="0"/>
        <w:ind w:left="567" w:hanging="283"/>
        <w:jc w:val="both"/>
      </w:pPr>
      <w:r>
        <w:t xml:space="preserve">znajomość obsługi komputera </w:t>
      </w:r>
      <w:r w:rsidRPr="00DB14E0">
        <w:t xml:space="preserve">w tym oprogramowania biurowego: Microsoft Office lub </w:t>
      </w:r>
      <w:proofErr w:type="spellStart"/>
      <w:r w:rsidRPr="00DB14E0">
        <w:t>OpenOffice</w:t>
      </w:r>
      <w:proofErr w:type="spellEnd"/>
      <w:r w:rsidRPr="00DB14E0">
        <w:t xml:space="preserve">, znajomość zagadnień obsługi poczty elektronicznej, </w:t>
      </w:r>
      <w:proofErr w:type="spellStart"/>
      <w:r>
        <w:t>i</w:t>
      </w:r>
      <w:r w:rsidRPr="00DB14E0">
        <w:t>nternetu</w:t>
      </w:r>
      <w:proofErr w:type="spellEnd"/>
      <w:r w:rsidRPr="00DB14E0">
        <w:t>.</w:t>
      </w:r>
    </w:p>
    <w:p w:rsidR="002007B8" w:rsidRPr="00DB14E0" w:rsidRDefault="002007B8" w:rsidP="002007B8">
      <w:pPr>
        <w:suppressAutoHyphens w:val="0"/>
        <w:ind w:left="1080"/>
        <w:jc w:val="both"/>
      </w:pPr>
    </w:p>
    <w:p w:rsidR="002007B8" w:rsidRDefault="002007B8" w:rsidP="002007B8">
      <w:pPr>
        <w:jc w:val="both"/>
        <w:rPr>
          <w:b/>
        </w:rPr>
      </w:pPr>
      <w:r>
        <w:rPr>
          <w:b/>
        </w:rPr>
        <w:t>Główne obowiązki:</w:t>
      </w:r>
    </w:p>
    <w:p w:rsidR="002007B8" w:rsidRDefault="002007B8" w:rsidP="002007B8">
      <w:pPr>
        <w:numPr>
          <w:ilvl w:val="0"/>
          <w:numId w:val="1"/>
        </w:numPr>
        <w:tabs>
          <w:tab w:val="left" w:pos="720"/>
        </w:tabs>
        <w:jc w:val="both"/>
      </w:pPr>
      <w:r>
        <w:t xml:space="preserve">organizowanie  miejsc staży </w:t>
      </w:r>
      <w:r w:rsidRPr="00E92DA2">
        <w:t>dla uprawnionych</w:t>
      </w:r>
      <w:r>
        <w:t xml:space="preserve"> osób, </w:t>
      </w:r>
    </w:p>
    <w:p w:rsidR="002007B8" w:rsidRDefault="002007B8" w:rsidP="002007B8">
      <w:pPr>
        <w:numPr>
          <w:ilvl w:val="0"/>
          <w:numId w:val="1"/>
        </w:numPr>
        <w:tabs>
          <w:tab w:val="left" w:pos="720"/>
        </w:tabs>
        <w:jc w:val="both"/>
      </w:pPr>
      <w:r>
        <w:t>przyznawanie i realizacja bonu stażowego dla bezrobotnych do 30 roku życia,</w:t>
      </w:r>
    </w:p>
    <w:p w:rsidR="002007B8" w:rsidRDefault="002007B8" w:rsidP="002007B8">
      <w:pPr>
        <w:numPr>
          <w:ilvl w:val="0"/>
          <w:numId w:val="1"/>
        </w:numPr>
        <w:tabs>
          <w:tab w:val="left" w:pos="720"/>
        </w:tabs>
        <w:jc w:val="both"/>
      </w:pPr>
      <w:r>
        <w:t>działania w zakresie instrumentów rynku pracy,</w:t>
      </w:r>
    </w:p>
    <w:p w:rsidR="002007B8" w:rsidRPr="00E92DA2" w:rsidRDefault="002007B8" w:rsidP="002007B8">
      <w:pPr>
        <w:numPr>
          <w:ilvl w:val="0"/>
          <w:numId w:val="1"/>
        </w:numPr>
        <w:tabs>
          <w:tab w:val="left" w:pos="720"/>
        </w:tabs>
        <w:jc w:val="both"/>
      </w:pPr>
      <w:r>
        <w:t>marketing usług oferowanych przez Urząd,</w:t>
      </w:r>
    </w:p>
    <w:p w:rsidR="002007B8" w:rsidRPr="00E92DA2" w:rsidRDefault="002007B8" w:rsidP="002007B8">
      <w:pPr>
        <w:numPr>
          <w:ilvl w:val="0"/>
          <w:numId w:val="1"/>
        </w:numPr>
        <w:tabs>
          <w:tab w:val="left" w:pos="720"/>
        </w:tabs>
        <w:jc w:val="both"/>
      </w:pPr>
      <w:r w:rsidRPr="00E92DA2">
        <w:t xml:space="preserve">przygotowanie dokumentacji do finansowego  rozliczenia oraz oceny  efektywności </w:t>
      </w:r>
      <w:r>
        <w:t>staży, bonów stażowych,</w:t>
      </w:r>
    </w:p>
    <w:p w:rsidR="002007B8" w:rsidRDefault="002007B8" w:rsidP="002007B8">
      <w:pPr>
        <w:numPr>
          <w:ilvl w:val="0"/>
          <w:numId w:val="1"/>
        </w:numPr>
        <w:suppressAutoHyphens w:val="0"/>
        <w:jc w:val="both"/>
      </w:pPr>
      <w:r>
        <w:t>sprawdzanie wniosków dotyczących organizacji stażu w ramach przyznanego bonu stażowego zgodnie z przepisami o pomocy publicznej,</w:t>
      </w:r>
    </w:p>
    <w:p w:rsidR="002007B8" w:rsidRPr="00E92DA2" w:rsidRDefault="002007B8" w:rsidP="002007B8">
      <w:pPr>
        <w:numPr>
          <w:ilvl w:val="0"/>
          <w:numId w:val="1"/>
        </w:numPr>
        <w:tabs>
          <w:tab w:val="left" w:pos="720"/>
        </w:tabs>
        <w:jc w:val="both"/>
      </w:pPr>
      <w:r w:rsidRPr="00E92DA2">
        <w:t>przygotowanie i właściwe  przechowywanie dokumentacji, w tym  umów cywilno-prawnych dotyczących usług rynku pracy</w:t>
      </w:r>
      <w:r>
        <w:t>.</w:t>
      </w:r>
      <w:r w:rsidRPr="00E92DA2">
        <w:t xml:space="preserve"> </w:t>
      </w:r>
    </w:p>
    <w:p w:rsidR="002007B8" w:rsidRDefault="002007B8" w:rsidP="002007B8">
      <w:pPr>
        <w:jc w:val="both"/>
        <w:rPr>
          <w:b/>
        </w:rPr>
      </w:pPr>
      <w:r>
        <w:rPr>
          <w:b/>
        </w:rPr>
        <w:t>Wymagane dokumenty i oświadczenia:</w:t>
      </w:r>
    </w:p>
    <w:p w:rsidR="002007B8" w:rsidRDefault="002007B8" w:rsidP="002007B8">
      <w:pPr>
        <w:numPr>
          <w:ilvl w:val="0"/>
          <w:numId w:val="4"/>
        </w:numPr>
        <w:suppressAutoHyphens w:val="0"/>
        <w:ind w:left="709" w:hanging="425"/>
        <w:jc w:val="both"/>
      </w:pPr>
      <w:r>
        <w:t>list motywacyjny oraz CV,</w:t>
      </w:r>
    </w:p>
    <w:p w:rsidR="002007B8" w:rsidRDefault="002007B8" w:rsidP="002007B8">
      <w:pPr>
        <w:numPr>
          <w:ilvl w:val="0"/>
          <w:numId w:val="4"/>
        </w:numPr>
        <w:suppressAutoHyphens w:val="0"/>
        <w:ind w:left="709" w:hanging="425"/>
        <w:jc w:val="both"/>
      </w:pPr>
      <w:r>
        <w:lastRenderedPageBreak/>
        <w:t>kwestionariusz osobowy dla osoby ubiegającej się o zatrudnienie wraz z aktualną fotografią,</w:t>
      </w:r>
    </w:p>
    <w:p w:rsidR="002007B8" w:rsidRDefault="002007B8" w:rsidP="002007B8">
      <w:pPr>
        <w:numPr>
          <w:ilvl w:val="0"/>
          <w:numId w:val="4"/>
        </w:numPr>
        <w:suppressAutoHyphens w:val="0"/>
        <w:ind w:left="709" w:hanging="425"/>
        <w:jc w:val="both"/>
      </w:pPr>
      <w:r>
        <w:t>kserokopia dowodu osobistego lub innego dokumentu potwierdzającego tożsamość w przypadku kandydata obywatela Unii Europejskiej wraz z dokumentem potwierdzającym znajomość języka polskiego,</w:t>
      </w:r>
    </w:p>
    <w:p w:rsidR="002007B8" w:rsidRDefault="002007B8" w:rsidP="002007B8">
      <w:pPr>
        <w:numPr>
          <w:ilvl w:val="0"/>
          <w:numId w:val="4"/>
        </w:numPr>
        <w:suppressAutoHyphens w:val="0"/>
        <w:ind w:left="709" w:hanging="425"/>
        <w:jc w:val="both"/>
      </w:pPr>
      <w:r>
        <w:t>kserokopie dokumentu potwierdzającego wykształcenie,</w:t>
      </w:r>
    </w:p>
    <w:p w:rsidR="002007B8" w:rsidRDefault="002007B8" w:rsidP="002007B8">
      <w:pPr>
        <w:numPr>
          <w:ilvl w:val="0"/>
          <w:numId w:val="4"/>
        </w:numPr>
        <w:suppressAutoHyphens w:val="0"/>
        <w:ind w:left="709" w:hanging="425"/>
        <w:jc w:val="both"/>
      </w:pPr>
      <w:r>
        <w:t>w przypadku wykształcenia średniego kserokopię świadectw pracy dokumentujących minimum 1 rok pracy,</w:t>
      </w:r>
    </w:p>
    <w:p w:rsidR="002007B8" w:rsidRDefault="002007B8" w:rsidP="002007B8">
      <w:pPr>
        <w:numPr>
          <w:ilvl w:val="0"/>
          <w:numId w:val="4"/>
        </w:numPr>
        <w:suppressAutoHyphens w:val="0"/>
        <w:ind w:left="709" w:hanging="425"/>
        <w:jc w:val="both"/>
      </w:pPr>
      <w:r>
        <w:t>oświadczenie kandydata o posiadaniu pełnej zdolności do czynności prawnych i korzystaniu z pełni praw publicznych,</w:t>
      </w:r>
    </w:p>
    <w:p w:rsidR="002007B8" w:rsidRDefault="002007B8" w:rsidP="002007B8">
      <w:pPr>
        <w:numPr>
          <w:ilvl w:val="0"/>
          <w:numId w:val="4"/>
        </w:numPr>
        <w:suppressAutoHyphens w:val="0"/>
        <w:ind w:left="709" w:hanging="425"/>
        <w:jc w:val="both"/>
      </w:pPr>
      <w:r>
        <w:t xml:space="preserve">oświadczenie kandydata o niekaralności za umyślne przestępstwo ścigane z oskarżenia publicznego lub umyślne przestępstwo skarbowe, </w:t>
      </w:r>
    </w:p>
    <w:p w:rsidR="002007B8" w:rsidRDefault="002007B8" w:rsidP="002007B8">
      <w:pPr>
        <w:numPr>
          <w:ilvl w:val="0"/>
          <w:numId w:val="4"/>
        </w:numPr>
        <w:suppressAutoHyphens w:val="0"/>
        <w:ind w:left="709" w:hanging="425"/>
        <w:jc w:val="both"/>
      </w:pPr>
      <w:r>
        <w:t>kserokopie dokumentów potwierdzających opinie i referencje, wydane przez instytucje w których kandydat był ostatnio zatrudniony, odbywał staż albo przygotowanie zawodowe lub osobę fizyczna albo prawną.</w:t>
      </w:r>
    </w:p>
    <w:p w:rsidR="002007B8" w:rsidRDefault="002007B8" w:rsidP="002007B8">
      <w:pPr>
        <w:jc w:val="both"/>
      </w:pPr>
    </w:p>
    <w:p w:rsidR="002007B8" w:rsidRDefault="002007B8" w:rsidP="002007B8">
      <w:pPr>
        <w:jc w:val="both"/>
      </w:pPr>
      <w:r>
        <w:t>Dokumenty należy składać osobiście</w:t>
      </w:r>
      <w:r>
        <w:rPr>
          <w:b/>
        </w:rPr>
        <w:t xml:space="preserve"> </w:t>
      </w:r>
      <w:r>
        <w:t>w Biurze Podawczym Powiatowego Urzędu Pracy w Skarżysku-Kamiennej ul. 1-go Maja 105, pok. 3 parter w zamkniętej kopercie z dopiskiem ”Oferta Nr 2/2016” lub wysłać pocztą listem poleconym na adres: Powiatowy Urząd Pracy ul. 1-go Maja 105, 26-110 Skarżysko-Kamienna - z dopiskiem na kopercie ”Oferta Nr 2/2016”.</w:t>
      </w:r>
    </w:p>
    <w:p w:rsidR="002007B8" w:rsidRDefault="002007B8" w:rsidP="002007B8">
      <w:pPr>
        <w:jc w:val="both"/>
      </w:pPr>
      <w:r>
        <w:t xml:space="preserve">Termin składania dokumentów: </w:t>
      </w:r>
      <w:r>
        <w:rPr>
          <w:b/>
        </w:rPr>
        <w:t>do dnia  15.01.2016 r</w:t>
      </w:r>
      <w:r>
        <w:t xml:space="preserve">. </w:t>
      </w:r>
    </w:p>
    <w:p w:rsidR="002007B8" w:rsidRDefault="002007B8" w:rsidP="002007B8">
      <w:pPr>
        <w:jc w:val="both"/>
        <w:rPr>
          <w:b/>
        </w:rPr>
      </w:pPr>
    </w:p>
    <w:p w:rsidR="002007B8" w:rsidRDefault="002007B8" w:rsidP="002007B8">
      <w:pPr>
        <w:jc w:val="both"/>
      </w:pPr>
      <w:r>
        <w:rPr>
          <w:b/>
        </w:rPr>
        <w:t>Inne informacje</w:t>
      </w:r>
      <w:r>
        <w:t>:</w:t>
      </w:r>
    </w:p>
    <w:p w:rsidR="002007B8" w:rsidRDefault="002007B8" w:rsidP="002007B8">
      <w:pPr>
        <w:pStyle w:val="Tekstpodstawowy2"/>
        <w:spacing w:after="0" w:line="240" w:lineRule="auto"/>
        <w:jc w:val="both"/>
      </w:pPr>
      <w:r>
        <w:t xml:space="preserve">Kandydaci składający dokumenty zostaną powiadomieni telefonicznie o przejściu lub nie do dalszej procedury naboru. Dokumenty osób, które nie przeszły selekcji formalnej, będą do odebrania w Powiatowym Urzędzie Pracy (pokój 206 II p.) przez okres 7 dnia od telefonicznego zawiadomienia, a nieodebrane w tym terminie zostaną komisyjnie zniszczone. </w:t>
      </w:r>
    </w:p>
    <w:p w:rsidR="002007B8" w:rsidRDefault="002007B8" w:rsidP="002007B8">
      <w:pPr>
        <w:jc w:val="both"/>
      </w:pPr>
      <w:r>
        <w:t>Dodatkowe informacje: tel. (041) 2517-350</w:t>
      </w:r>
    </w:p>
    <w:p w:rsidR="002007B8" w:rsidRDefault="002007B8" w:rsidP="002007B8">
      <w:pPr>
        <w:jc w:val="both"/>
      </w:pPr>
    </w:p>
    <w:p w:rsidR="002007B8" w:rsidRDefault="002007B8" w:rsidP="002007B8">
      <w:pPr>
        <w:jc w:val="both"/>
      </w:pPr>
    </w:p>
    <w:p w:rsidR="002007B8" w:rsidRDefault="002007B8" w:rsidP="002007B8">
      <w:pPr>
        <w:jc w:val="both"/>
      </w:pPr>
      <w:r>
        <w:t>Skarżysko-Kamienna, 05.01.2016 r.</w:t>
      </w:r>
    </w:p>
    <w:p w:rsidR="002007B8" w:rsidRDefault="002007B8" w:rsidP="002007B8">
      <w:pPr>
        <w:ind w:left="5664" w:firstLine="708"/>
        <w:jc w:val="both"/>
      </w:pPr>
      <w:r>
        <w:t>Dyrektor</w:t>
      </w:r>
    </w:p>
    <w:p w:rsidR="002007B8" w:rsidRDefault="002007B8" w:rsidP="002007B8">
      <w:pPr>
        <w:jc w:val="both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Powiatowego Urzędu Pracy</w:t>
      </w:r>
    </w:p>
    <w:p w:rsidR="002007B8" w:rsidRDefault="002007B8" w:rsidP="002007B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Skarżysku-Kamiennej</w:t>
      </w:r>
    </w:p>
    <w:p w:rsidR="002007B8" w:rsidRDefault="002007B8" w:rsidP="002007B8">
      <w:pPr>
        <w:jc w:val="both"/>
      </w:pPr>
    </w:p>
    <w:p w:rsidR="002007B8" w:rsidRDefault="002007B8" w:rsidP="002007B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Roman Białek</w:t>
      </w:r>
    </w:p>
    <w:p w:rsidR="002007B8" w:rsidRDefault="002007B8" w:rsidP="002007B8">
      <w:pPr>
        <w:jc w:val="both"/>
      </w:pPr>
    </w:p>
    <w:p w:rsidR="00AB0F0E" w:rsidRDefault="00AB0F0E"/>
    <w:sectPr w:rsidR="00AB0F0E" w:rsidSect="00AB0F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2C8646F3"/>
    <w:multiLevelType w:val="hybridMultilevel"/>
    <w:tmpl w:val="4B22C6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85E706F"/>
    <w:multiLevelType w:val="hybridMultilevel"/>
    <w:tmpl w:val="5E1CE9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3221478"/>
    <w:multiLevelType w:val="hybridMultilevel"/>
    <w:tmpl w:val="E4B806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07B8"/>
    <w:rsid w:val="002007B8"/>
    <w:rsid w:val="0067718F"/>
    <w:rsid w:val="007E0FA7"/>
    <w:rsid w:val="00AB0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7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007B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07B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2007B8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2007B8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2007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007B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2007B8"/>
    <w:pPr>
      <w:widowControl w:val="0"/>
      <w:spacing w:after="120" w:line="480" w:lineRule="auto"/>
    </w:pPr>
    <w:rPr>
      <w:rFonts w:eastAsia="Arial Unicode MS"/>
      <w:kern w:val="1"/>
      <w:lang/>
    </w:rPr>
  </w:style>
  <w:style w:type="character" w:customStyle="1" w:styleId="Tekstpodstawowy2Znak">
    <w:name w:val="Tekst podstawowy 2 Znak"/>
    <w:basedOn w:val="Domylnaczcionkaakapitu"/>
    <w:link w:val="Tekstpodstawowy2"/>
    <w:rsid w:val="002007B8"/>
    <w:rPr>
      <w:rFonts w:ascii="Times New Roman" w:eastAsia="Arial Unicode MS" w:hAnsi="Times New Roman" w:cs="Times New Roman"/>
      <w:kern w:val="1"/>
      <w:sz w:val="24"/>
      <w:szCs w:val="24"/>
      <w:lang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07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7B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3348</Characters>
  <Application>Microsoft Office Word</Application>
  <DocSecurity>0</DocSecurity>
  <Lines>27</Lines>
  <Paragraphs>7</Paragraphs>
  <ScaleCrop>false</ScaleCrop>
  <Company>Microsoft</Company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2016-01-05T13:00:00Z</dcterms:created>
  <dcterms:modified xsi:type="dcterms:W3CDTF">2016-01-05T13:01:00Z</dcterms:modified>
</cp:coreProperties>
</file>